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5C" w:rsidRDefault="00D97F5C" w:rsidP="00552658">
      <w:pPr>
        <w:rPr>
          <w:color w:val="000000"/>
          <w:szCs w:val="26"/>
          <w:shd w:val="clear" w:color="auto" w:fill="FFFFFF"/>
        </w:rPr>
      </w:pPr>
    </w:p>
    <w:p w:rsidR="00D97F5C" w:rsidRDefault="00D97F5C" w:rsidP="00D97F5C">
      <w:pPr>
        <w:jc w:val="center"/>
        <w:rPr>
          <w:color w:val="000000"/>
          <w:szCs w:val="26"/>
          <w:shd w:val="clear" w:color="auto" w:fill="FFFFFF"/>
        </w:rPr>
      </w:pPr>
      <w:r w:rsidRPr="00D97F5C">
        <w:rPr>
          <w:rFonts w:asciiTheme="minorBidi" w:hAnsiTheme="minorBidi" w:cstheme="minorBidi"/>
          <w:color w:val="000000"/>
          <w:sz w:val="72"/>
          <w:szCs w:val="72"/>
          <w:shd w:val="clear" w:color="auto" w:fill="FFFFFF"/>
        </w:rPr>
        <w:t>PCC</w:t>
      </w:r>
    </w:p>
    <w:p w:rsidR="00552658" w:rsidRPr="00552658" w:rsidRDefault="00552658" w:rsidP="00D97F5C">
      <w:pPr>
        <w:rPr>
          <w:color w:val="000000"/>
          <w:szCs w:val="26"/>
          <w:shd w:val="clear" w:color="auto" w:fill="FFFFFF"/>
        </w:rPr>
      </w:pPr>
      <w:r w:rsidRPr="00552658">
        <w:rPr>
          <w:color w:val="000000"/>
          <w:szCs w:val="26"/>
          <w:shd w:val="clear" w:color="auto" w:fill="FFFFFF"/>
        </w:rPr>
        <w:t>Chers parents,</w:t>
      </w:r>
    </w:p>
    <w:p w:rsidR="00552658" w:rsidRDefault="00552658" w:rsidP="00552658">
      <w:pPr>
        <w:ind w:firstLine="284"/>
        <w:rPr>
          <w:shd w:val="clear" w:color="auto" w:fill="FFFFFF"/>
        </w:rPr>
      </w:pPr>
    </w:p>
    <w:p w:rsidR="00552658" w:rsidRDefault="00552658" w:rsidP="00552658">
      <w:pPr>
        <w:ind w:firstLine="284"/>
        <w:rPr>
          <w:shd w:val="clear" w:color="auto" w:fill="FFFFFF"/>
        </w:rPr>
      </w:pPr>
      <w:r w:rsidRPr="005A1E82">
        <w:rPr>
          <w:shd w:val="clear" w:color="auto" w:fill="FFFFFF"/>
        </w:rPr>
        <w:t>Nous avons le plaisir de vous inviter à une journée d’orientation (</w:t>
      </w:r>
      <w:r>
        <w:rPr>
          <w:shd w:val="clear" w:color="auto" w:fill="FFFFFF"/>
        </w:rPr>
        <w:t>« </w:t>
      </w:r>
      <w:r w:rsidRPr="005A1E82">
        <w:rPr>
          <w:shd w:val="clear" w:color="auto" w:fill="FFFFFF"/>
        </w:rPr>
        <w:t>Porte Ouverte</w:t>
      </w:r>
      <w:r>
        <w:rPr>
          <w:shd w:val="clear" w:color="auto" w:fill="FFFFFF"/>
        </w:rPr>
        <w:t> »</w:t>
      </w:r>
      <w:r w:rsidRPr="005A1E82">
        <w:rPr>
          <w:shd w:val="clear" w:color="auto" w:fill="FFFFFF"/>
        </w:rPr>
        <w:t>)</w:t>
      </w:r>
    </w:p>
    <w:p w:rsidR="00552658" w:rsidRPr="00D97F5C" w:rsidRDefault="0072544E" w:rsidP="00D97F5C">
      <w:pPr>
        <w:ind w:firstLine="284"/>
        <w:jc w:val="center"/>
        <w:rPr>
          <w:b/>
          <w:bCs/>
          <w:sz w:val="28"/>
          <w:szCs w:val="28"/>
          <w:u w:val="single"/>
          <w:shd w:val="clear" w:color="auto" w:fill="FFFFFF"/>
          <w:rtl/>
          <w:lang w:bidi="ar-EG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Le Samedi 24 S</w:t>
      </w:r>
      <w:bookmarkStart w:id="0" w:name="_GoBack"/>
      <w:bookmarkEnd w:id="0"/>
      <w:r w:rsidR="00D97F5C" w:rsidRPr="00D97F5C">
        <w:rPr>
          <w:b/>
          <w:bCs/>
          <w:sz w:val="28"/>
          <w:szCs w:val="28"/>
          <w:u w:val="single"/>
          <w:shd w:val="clear" w:color="auto" w:fill="FFFFFF"/>
        </w:rPr>
        <w:t>eptembre 2022</w:t>
      </w:r>
    </w:p>
    <w:p w:rsidR="00552658" w:rsidRDefault="00552658" w:rsidP="00552658">
      <w:pPr>
        <w:ind w:firstLine="284"/>
        <w:rPr>
          <w:shd w:val="clear" w:color="auto" w:fill="FFFFFF"/>
        </w:rPr>
      </w:pPr>
      <w:r w:rsidRPr="005A1E82">
        <w:rPr>
          <w:shd w:val="clear" w:color="auto" w:fill="FFFFFF"/>
        </w:rPr>
        <w:t xml:space="preserve">L’objectif de cette journée est de familiariser les enfants avec leur nouvel environnement scolaire et </w:t>
      </w:r>
      <w:r>
        <w:rPr>
          <w:shd w:val="clear" w:color="auto" w:fill="FFFFFF"/>
        </w:rPr>
        <w:t xml:space="preserve">de </w:t>
      </w:r>
      <w:r w:rsidRPr="005A1E82">
        <w:rPr>
          <w:shd w:val="clear" w:color="auto" w:fill="FFFFFF"/>
        </w:rPr>
        <w:t>faire la connaissance de leurs professeurs.</w:t>
      </w:r>
    </w:p>
    <w:p w:rsidR="00552658" w:rsidRPr="005A1E82" w:rsidRDefault="00552658" w:rsidP="00552658">
      <w:pPr>
        <w:ind w:firstLine="284"/>
      </w:pPr>
      <w:r w:rsidRPr="005A1E82">
        <w:t xml:space="preserve">Veuillez </w:t>
      </w:r>
      <w:r>
        <w:t xml:space="preserve">trouver ci-dessous </w:t>
      </w:r>
      <w:r w:rsidRPr="005A1E82">
        <w:t xml:space="preserve">la liste </w:t>
      </w:r>
      <w:r>
        <w:t xml:space="preserve">des élèves. Vous y verrez </w:t>
      </w:r>
      <w:r w:rsidRPr="005A1E82">
        <w:t xml:space="preserve">le numéro de votre enfant ainsi que l’heure où vous serez les bienvenus pour visiter la classe et </w:t>
      </w:r>
      <w:r>
        <w:t>rencontrerl</w:t>
      </w:r>
      <w:r w:rsidRPr="005A1E82">
        <w:t xml:space="preserve">es professeurs. </w:t>
      </w:r>
    </w:p>
    <w:p w:rsidR="00552658" w:rsidRPr="005A1E82" w:rsidRDefault="00552658" w:rsidP="00552658">
      <w:pPr>
        <w:ind w:firstLine="284"/>
      </w:pPr>
      <w:r w:rsidRPr="005A1E82">
        <w:rPr>
          <w:color w:val="222222"/>
          <w:shd w:val="clear" w:color="auto" w:fill="FFFFFF"/>
        </w:rPr>
        <w:t>Pour ceux qui auront besoin d</w:t>
      </w:r>
      <w:r>
        <w:rPr>
          <w:color w:val="222222"/>
          <w:shd w:val="clear" w:color="auto" w:fill="FFFFFF"/>
        </w:rPr>
        <w:t>u</w:t>
      </w:r>
      <w:r w:rsidRPr="00D97F5C">
        <w:rPr>
          <w:b/>
          <w:bCs/>
          <w:color w:val="222222"/>
          <w:sz w:val="28"/>
          <w:szCs w:val="28"/>
          <w:u w:val="single"/>
          <w:shd w:val="clear" w:color="auto" w:fill="FFFFFF"/>
        </w:rPr>
        <w:t>service d’autobus</w:t>
      </w:r>
      <w:r w:rsidRPr="005A1E82">
        <w:rPr>
          <w:color w:val="222222"/>
          <w:shd w:val="clear" w:color="auto" w:fill="FFFFFF"/>
        </w:rPr>
        <w:t>, cette journée ouverte sera aussi l’occasion de se mettre d’accord avec les chauffeurs</w:t>
      </w:r>
      <w:r>
        <w:rPr>
          <w:color w:val="222222"/>
          <w:shd w:val="clear" w:color="auto" w:fill="FFFFFF"/>
        </w:rPr>
        <w:t>,</w:t>
      </w:r>
      <w:r w:rsidRPr="005A1E82">
        <w:t>à</w:t>
      </w:r>
      <w:r w:rsidRPr="005A1E82">
        <w:rPr>
          <w:color w:val="222222"/>
          <w:shd w:val="clear" w:color="auto" w:fill="FFFFFF"/>
        </w:rPr>
        <w:t xml:space="preserve"> propos des adresses et des horaires</w:t>
      </w:r>
      <w:r>
        <w:rPr>
          <w:color w:val="222222"/>
          <w:shd w:val="clear" w:color="auto" w:fill="FFFFFF"/>
        </w:rPr>
        <w:t>.</w:t>
      </w:r>
    </w:p>
    <w:p w:rsidR="00DB4092" w:rsidRDefault="00DB4092" w:rsidP="00DB4092">
      <w:pPr>
        <w:rPr>
          <w:shd w:val="clear" w:color="auto" w:fill="FFFFFF"/>
        </w:rPr>
      </w:pPr>
    </w:p>
    <w:p w:rsidR="00552658" w:rsidRDefault="00552658" w:rsidP="00DB4092">
      <w:pPr>
        <w:rPr>
          <w:shd w:val="clear" w:color="auto" w:fill="FFFFFF"/>
        </w:rPr>
      </w:pPr>
      <w:r w:rsidRPr="005A1E82">
        <w:rPr>
          <w:shd w:val="clear" w:color="auto" w:fill="FFFFFF"/>
        </w:rPr>
        <w:t>Dans la joie de vous accueillir, nous vous souhaitons une bonne rentrée et une merveilleuse année scolaire.</w:t>
      </w:r>
    </w:p>
    <w:p w:rsidR="00552658" w:rsidRDefault="00DB4092" w:rsidP="00DB4092">
      <w:pPr>
        <w:tabs>
          <w:tab w:val="left" w:pos="6237"/>
        </w:tabs>
        <w:ind w:firstLine="284"/>
        <w:rPr>
          <w:shd w:val="clear" w:color="auto" w:fill="FFFFFF"/>
        </w:rPr>
      </w:pPr>
      <w:r>
        <w:rPr>
          <w:shd w:val="clear" w:color="auto" w:fill="FFFFFF"/>
        </w:rPr>
        <w:tab/>
        <w:t>La Direction</w:t>
      </w:r>
    </w:p>
    <w:tbl>
      <w:tblPr>
        <w:bidiVisual/>
        <w:tblW w:w="10047" w:type="dxa"/>
        <w:jc w:val="right"/>
        <w:tblLook w:val="04A0"/>
      </w:tblPr>
      <w:tblGrid>
        <w:gridCol w:w="4899"/>
        <w:gridCol w:w="5130"/>
        <w:gridCol w:w="18"/>
      </w:tblGrid>
      <w:tr w:rsidR="00552658" w:rsidRPr="00552658" w:rsidTr="00E5154B">
        <w:trPr>
          <w:trHeight w:val="395"/>
          <w:jc w:val="right"/>
        </w:trPr>
        <w:tc>
          <w:tcPr>
            <w:tcW w:w="10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58" w:rsidRPr="00A53577" w:rsidRDefault="00280A89" w:rsidP="00B358B9">
            <w:pPr>
              <w:jc w:val="center"/>
              <w:rPr>
                <w:rFonts w:asciiTheme="minorBidi" w:hAnsiTheme="minorBidi" w:cstheme="minorBidi"/>
                <w:b/>
                <w:bCs/>
                <w:lang w:val="fr-CA"/>
              </w:rPr>
            </w:pPr>
            <w:r w:rsidRPr="00A53577">
              <w:rPr>
                <w:rFonts w:asciiTheme="minorBidi" w:hAnsiTheme="minorBidi" w:cstheme="minorBidi"/>
                <w:b/>
                <w:bCs/>
                <w:sz w:val="32"/>
                <w:szCs w:val="32"/>
                <w:lang w:val="fr-CA"/>
              </w:rPr>
              <w:t>Classe A  Mlle Juliette</w:t>
            </w:r>
            <w:r w:rsidR="00F6298E" w:rsidRPr="00A53577">
              <w:rPr>
                <w:rFonts w:asciiTheme="minorBidi" w:hAnsiTheme="minorBidi" w:cstheme="minorBidi"/>
                <w:b/>
                <w:bCs/>
                <w:sz w:val="32"/>
                <w:szCs w:val="32"/>
                <w:lang w:val="fr-CA"/>
              </w:rPr>
              <w:t>/ Mme Riva</w:t>
            </w:r>
          </w:p>
        </w:tc>
      </w:tr>
      <w:tr w:rsidR="00552658" w:rsidRPr="007D4A8E" w:rsidTr="00BC19AA">
        <w:trPr>
          <w:trHeight w:val="422"/>
          <w:jc w:val="right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58" w:rsidRPr="00634B4C" w:rsidRDefault="00C97A94" w:rsidP="00E5154B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444E7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De 9h 15</w:t>
            </w:r>
            <w:r w:rsidR="00552658" w:rsidRPr="005444E7">
              <w:rPr>
                <w:rFonts w:asciiTheme="minorBidi" w:hAnsiTheme="minorBidi" w:cstheme="minorBidi"/>
                <w:b/>
                <w:bCs/>
                <w:sz w:val="36"/>
                <w:szCs w:val="36"/>
                <w:lang w:val="en-GB"/>
              </w:rPr>
              <w:t>à 10h</w:t>
            </w:r>
          </w:p>
        </w:tc>
        <w:tc>
          <w:tcPr>
            <w:tcW w:w="5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658" w:rsidRPr="00B746D8" w:rsidRDefault="00552658" w:rsidP="00E5154B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444E7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 xml:space="preserve">De 8h 30 </w:t>
            </w:r>
            <w:r w:rsidR="00C97A94" w:rsidRPr="005444E7">
              <w:rPr>
                <w:rFonts w:asciiTheme="minorBidi" w:hAnsiTheme="minorBidi" w:cstheme="minorBidi"/>
                <w:b/>
                <w:bCs/>
                <w:sz w:val="36"/>
                <w:szCs w:val="36"/>
                <w:lang w:val="en-GB"/>
              </w:rPr>
              <w:t>à 9h15</w:t>
            </w:r>
          </w:p>
        </w:tc>
      </w:tr>
      <w:tr w:rsidR="00BC19AA" w:rsidRPr="00AD6557" w:rsidTr="00BC19AA">
        <w:trPr>
          <w:gridAfter w:val="1"/>
          <w:wAfter w:w="18" w:type="dxa"/>
          <w:trHeight w:val="397"/>
          <w:jc w:val="right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AA" w:rsidRPr="00634B4C" w:rsidRDefault="00A25F05" w:rsidP="00DB4092">
            <w:pPr>
              <w:rPr>
                <w:rFonts w:asciiTheme="minorBidi" w:hAnsiTheme="minorBidi" w:cstheme="minorBidi"/>
                <w:b/>
                <w:bCs/>
                <w:color w:val="000000"/>
                <w:lang w:val="en-US"/>
              </w:rPr>
            </w:pPr>
            <w:r w:rsidRPr="00634B4C">
              <w:rPr>
                <w:rFonts w:asciiTheme="minorBidi" w:hAnsiTheme="minorBidi" w:cstheme="minorBidi"/>
                <w:b/>
                <w:bCs/>
                <w:color w:val="000000"/>
                <w:lang w:val="en-US"/>
              </w:rPr>
              <w:t>12</w:t>
            </w:r>
            <w:r w:rsidRPr="00634B4C">
              <w:rPr>
                <w:rFonts w:asciiTheme="minorBidi" w:hAnsiTheme="minorBidi" w:cstheme="minorBidi"/>
                <w:b/>
                <w:bCs/>
                <w:color w:val="000000"/>
                <w:lang w:val="en-US"/>
              </w:rPr>
              <w:tab/>
              <w:t>Emmanuel Sameh Philip Fawzy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AA" w:rsidRPr="00B746D8" w:rsidRDefault="00BC19AA" w:rsidP="00DB4092">
            <w:pPr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746D8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B746D8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lang w:val="en-US"/>
              </w:rPr>
              <w:tab/>
              <w:t>Ibrahim Mohamed Ibrahim</w:t>
            </w:r>
          </w:p>
        </w:tc>
      </w:tr>
      <w:tr w:rsidR="00BC19AA" w:rsidRPr="00AD6557" w:rsidTr="00BC19AA">
        <w:trPr>
          <w:gridAfter w:val="1"/>
          <w:wAfter w:w="18" w:type="dxa"/>
          <w:trHeight w:val="397"/>
          <w:jc w:val="right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AA" w:rsidRPr="00634B4C" w:rsidRDefault="00A25F05" w:rsidP="00DB4092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634B4C">
              <w:rPr>
                <w:rFonts w:asciiTheme="minorBidi" w:hAnsiTheme="minorBidi" w:cstheme="minorBidi"/>
                <w:b/>
                <w:bCs/>
                <w:color w:val="000000"/>
              </w:rPr>
              <w:t>13</w:t>
            </w:r>
            <w:r w:rsidRPr="00634B4C">
              <w:rPr>
                <w:rFonts w:asciiTheme="minorBidi" w:hAnsiTheme="minorBidi" w:cstheme="minorBidi"/>
                <w:b/>
                <w:bCs/>
                <w:color w:val="000000"/>
              </w:rPr>
              <w:tab/>
              <w:t>Karim Nader Helmy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AA" w:rsidRPr="00B746D8" w:rsidRDefault="00BC19AA" w:rsidP="00DB4092">
            <w:pPr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B746D8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>2</w:t>
            </w:r>
            <w:r w:rsidRPr="00B746D8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ab/>
              <w:t>Ahmed Mohamed Fawzy</w:t>
            </w:r>
          </w:p>
        </w:tc>
      </w:tr>
      <w:tr w:rsidR="00585F6B" w:rsidRPr="00AD6557" w:rsidTr="00BC19AA">
        <w:trPr>
          <w:gridAfter w:val="1"/>
          <w:wAfter w:w="18" w:type="dxa"/>
          <w:trHeight w:val="397"/>
          <w:jc w:val="right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B" w:rsidRPr="00DF0019" w:rsidRDefault="00DF0019" w:rsidP="00861671">
            <w:pPr>
              <w:rPr>
                <w:rFonts w:asciiTheme="minorBidi" w:hAnsiTheme="minorBidi" w:cstheme="minorBidi"/>
                <w:b/>
                <w:bCs/>
              </w:rPr>
            </w:pPr>
            <w:r w:rsidRPr="00DF0019">
              <w:rPr>
                <w:rFonts w:asciiTheme="minorBidi" w:hAnsiTheme="minorBidi" w:cstheme="minorBidi"/>
                <w:b/>
                <w:bCs/>
              </w:rPr>
              <w:t>14</w:t>
            </w:r>
            <w:r w:rsidRPr="00DF0019">
              <w:rPr>
                <w:rFonts w:asciiTheme="minorBidi" w:hAnsiTheme="minorBidi" w:cstheme="minorBidi"/>
                <w:b/>
                <w:bCs/>
              </w:rPr>
              <w:tab/>
              <w:t>Kirollos Georges SaidAgban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F6B" w:rsidRPr="00585F6B" w:rsidRDefault="00585F6B" w:rsidP="00861671">
            <w:pPr>
              <w:rPr>
                <w:rFonts w:asciiTheme="minorBidi" w:hAnsiTheme="minorBidi" w:cstheme="minorBidi"/>
                <w:b/>
                <w:bCs/>
              </w:rPr>
            </w:pPr>
            <w:r w:rsidRPr="00585F6B">
              <w:rPr>
                <w:rFonts w:asciiTheme="minorBidi" w:hAnsiTheme="minorBidi" w:cstheme="minorBidi"/>
                <w:b/>
                <w:bCs/>
              </w:rPr>
              <w:t>3          Ahmed Mahmoud Elgohary</w:t>
            </w:r>
          </w:p>
        </w:tc>
      </w:tr>
      <w:tr w:rsidR="00BC19AA" w:rsidRPr="00AD6557" w:rsidTr="00BC19AA">
        <w:trPr>
          <w:gridAfter w:val="1"/>
          <w:wAfter w:w="18" w:type="dxa"/>
          <w:trHeight w:val="397"/>
          <w:jc w:val="right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AA" w:rsidRPr="00634B4C" w:rsidRDefault="00DF0019" w:rsidP="00DB4092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DF0019">
              <w:rPr>
                <w:rFonts w:asciiTheme="minorBidi" w:hAnsiTheme="minorBidi" w:cstheme="minorBidi"/>
                <w:b/>
                <w:bCs/>
                <w:color w:val="000000"/>
              </w:rPr>
              <w:t>15</w:t>
            </w:r>
            <w:r w:rsidRPr="00DF0019">
              <w:rPr>
                <w:rFonts w:asciiTheme="minorBidi" w:hAnsiTheme="minorBidi" w:cstheme="minorBidi"/>
                <w:b/>
                <w:bCs/>
                <w:color w:val="000000"/>
              </w:rPr>
              <w:tab/>
              <w:t>Matthieu Mina NashaatAdib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AA" w:rsidRPr="00B746D8" w:rsidRDefault="00BC19AA" w:rsidP="00DB4092">
            <w:pPr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B746D8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>4</w:t>
            </w:r>
            <w:r w:rsidRPr="00B746D8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ab/>
              <w:t>Andrew Mina Algamal</w:t>
            </w:r>
          </w:p>
        </w:tc>
      </w:tr>
      <w:tr w:rsidR="00BC19AA" w:rsidRPr="00AD6557" w:rsidTr="00BC19AA">
        <w:trPr>
          <w:gridAfter w:val="1"/>
          <w:wAfter w:w="18" w:type="dxa"/>
          <w:trHeight w:val="397"/>
          <w:jc w:val="right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AA" w:rsidRPr="00634B4C" w:rsidRDefault="00DF0019" w:rsidP="00DB4092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DF0019">
              <w:rPr>
                <w:rFonts w:asciiTheme="minorBidi" w:hAnsiTheme="minorBidi" w:cstheme="minorBidi"/>
                <w:b/>
                <w:bCs/>
                <w:color w:val="000000"/>
              </w:rPr>
              <w:t>16</w:t>
            </w:r>
            <w:r w:rsidRPr="00DF0019">
              <w:rPr>
                <w:rFonts w:asciiTheme="minorBidi" w:hAnsiTheme="minorBidi" w:cstheme="minorBidi"/>
                <w:b/>
                <w:bCs/>
                <w:color w:val="000000"/>
              </w:rPr>
              <w:tab/>
              <w:t>Marcélino Selim Nagy Nached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AA" w:rsidRPr="00B746D8" w:rsidRDefault="00BC19AA" w:rsidP="00DB4092">
            <w:pPr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B746D8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>5</w:t>
            </w:r>
            <w:r w:rsidRPr="00B746D8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ab/>
              <w:t>David Michael NagiDomas</w:t>
            </w:r>
          </w:p>
        </w:tc>
      </w:tr>
      <w:tr w:rsidR="00BC19AA" w:rsidRPr="00AD6557" w:rsidTr="00BC19AA">
        <w:trPr>
          <w:gridAfter w:val="1"/>
          <w:wAfter w:w="18" w:type="dxa"/>
          <w:trHeight w:val="397"/>
          <w:jc w:val="right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AA" w:rsidRPr="00634B4C" w:rsidRDefault="00DF0019" w:rsidP="00DB4092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DF0019">
              <w:rPr>
                <w:rFonts w:asciiTheme="minorBidi" w:hAnsiTheme="minorBidi" w:cstheme="minorBidi"/>
                <w:b/>
                <w:bCs/>
                <w:color w:val="000000"/>
              </w:rPr>
              <w:t>17</w:t>
            </w:r>
            <w:r w:rsidRPr="00DF0019">
              <w:rPr>
                <w:rFonts w:asciiTheme="minorBidi" w:hAnsiTheme="minorBidi" w:cstheme="minorBidi"/>
                <w:b/>
                <w:bCs/>
                <w:color w:val="000000"/>
              </w:rPr>
              <w:tab/>
              <w:t>Marcélino Mina Nagui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AA" w:rsidRPr="00B746D8" w:rsidRDefault="002C04E0" w:rsidP="00DB4092">
            <w:pPr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B746D8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>6</w:t>
            </w:r>
            <w:r w:rsidRPr="00B746D8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ab/>
              <w:t>Zein Mohamed Abdelaty</w:t>
            </w:r>
          </w:p>
        </w:tc>
      </w:tr>
      <w:tr w:rsidR="00BC19AA" w:rsidRPr="00AD6557" w:rsidTr="00BC19AA">
        <w:trPr>
          <w:gridAfter w:val="1"/>
          <w:wAfter w:w="18" w:type="dxa"/>
          <w:trHeight w:val="397"/>
          <w:jc w:val="right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AA" w:rsidRPr="00634B4C" w:rsidRDefault="00A53577" w:rsidP="00DB4092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18</w:t>
            </w:r>
            <w:r>
              <w:rPr>
                <w:rFonts w:asciiTheme="minorBidi" w:hAnsiTheme="minorBidi" w:cstheme="minorBidi"/>
                <w:b/>
                <w:bCs/>
                <w:color w:val="000000"/>
              </w:rPr>
              <w:tab/>
              <w:t>Martie</w:t>
            </w:r>
            <w:r w:rsidR="00DF0019" w:rsidRPr="00DF0019">
              <w:rPr>
                <w:rFonts w:asciiTheme="minorBidi" w:hAnsiTheme="minorBidi" w:cstheme="minorBidi"/>
                <w:b/>
                <w:bCs/>
                <w:color w:val="000000"/>
              </w:rPr>
              <w:t>l Mina Nazir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AA" w:rsidRPr="00B746D8" w:rsidRDefault="00D3480B" w:rsidP="00DB4092">
            <w:pPr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B746D8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>7</w:t>
            </w:r>
            <w:r w:rsidRPr="00B746D8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ab/>
              <w:t>Savio Samer Bassit</w:t>
            </w:r>
          </w:p>
        </w:tc>
      </w:tr>
      <w:tr w:rsidR="00BC19AA" w:rsidRPr="00AD6557" w:rsidTr="00BC19AA">
        <w:trPr>
          <w:gridAfter w:val="1"/>
          <w:wAfter w:w="18" w:type="dxa"/>
          <w:trHeight w:val="397"/>
          <w:jc w:val="right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AA" w:rsidRPr="00634B4C" w:rsidRDefault="00197BA0" w:rsidP="00DB4092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197BA0">
              <w:rPr>
                <w:rFonts w:asciiTheme="minorBidi" w:hAnsiTheme="minorBidi" w:cstheme="minorBidi"/>
                <w:b/>
                <w:bCs/>
                <w:color w:val="000000"/>
              </w:rPr>
              <w:t>19</w:t>
            </w:r>
            <w:r w:rsidRPr="00197BA0">
              <w:rPr>
                <w:rFonts w:asciiTheme="minorBidi" w:hAnsiTheme="minorBidi" w:cstheme="minorBidi"/>
                <w:b/>
                <w:bCs/>
                <w:color w:val="000000"/>
              </w:rPr>
              <w:tab/>
              <w:t>Mohamed Chérif Mohamed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AA" w:rsidRPr="00B746D8" w:rsidRDefault="00B746D8" w:rsidP="00DB4092">
            <w:pPr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B746D8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>8</w:t>
            </w:r>
            <w:r w:rsidRPr="00B746D8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ab/>
              <w:t>Steven Michael Nabil</w:t>
            </w:r>
          </w:p>
        </w:tc>
      </w:tr>
      <w:tr w:rsidR="00BC19AA" w:rsidRPr="00A53577" w:rsidTr="00BC19AA">
        <w:trPr>
          <w:gridAfter w:val="1"/>
          <w:wAfter w:w="18" w:type="dxa"/>
          <w:trHeight w:val="397"/>
          <w:jc w:val="right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AA" w:rsidRPr="00634B4C" w:rsidRDefault="00197BA0" w:rsidP="00DB4092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197BA0">
              <w:rPr>
                <w:rFonts w:asciiTheme="minorBidi" w:hAnsiTheme="minorBidi" w:cstheme="minorBidi"/>
                <w:b/>
                <w:bCs/>
                <w:color w:val="000000"/>
              </w:rPr>
              <w:t>20</w:t>
            </w:r>
            <w:r w:rsidRPr="00197BA0">
              <w:rPr>
                <w:rFonts w:asciiTheme="minorBidi" w:hAnsiTheme="minorBidi" w:cstheme="minorBidi"/>
                <w:b/>
                <w:bCs/>
                <w:color w:val="000000"/>
              </w:rPr>
              <w:tab/>
              <w:t>Youssef Ibrahim Amer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AA" w:rsidRPr="00B746D8" w:rsidRDefault="00B746D8" w:rsidP="00DB4092">
            <w:pPr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A53577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  <w:r w:rsidRPr="00A53577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lang w:val="en-US"/>
              </w:rPr>
              <w:tab/>
              <w:t>Seif Mostafa Fathy Abdel HameedSobh</w:t>
            </w:r>
          </w:p>
        </w:tc>
      </w:tr>
      <w:tr w:rsidR="00BC19AA" w:rsidRPr="00AD6557" w:rsidTr="00BC19AA">
        <w:trPr>
          <w:gridAfter w:val="1"/>
          <w:wAfter w:w="18" w:type="dxa"/>
          <w:trHeight w:val="397"/>
          <w:jc w:val="right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AA" w:rsidRPr="00634B4C" w:rsidRDefault="00197BA0" w:rsidP="00DB4092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197BA0">
              <w:rPr>
                <w:rFonts w:asciiTheme="minorBidi" w:hAnsiTheme="minorBidi" w:cstheme="minorBidi"/>
                <w:b/>
                <w:bCs/>
                <w:color w:val="000000"/>
              </w:rPr>
              <w:t>21</w:t>
            </w:r>
            <w:r w:rsidRPr="00197BA0">
              <w:rPr>
                <w:rFonts w:asciiTheme="minorBidi" w:hAnsiTheme="minorBidi" w:cstheme="minorBidi"/>
                <w:b/>
                <w:bCs/>
                <w:color w:val="000000"/>
              </w:rPr>
              <w:tab/>
              <w:t>Youssef Anas Bedair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AA" w:rsidRPr="00B746D8" w:rsidRDefault="00B746D8" w:rsidP="00DB4092">
            <w:pPr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B746D8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>10</w:t>
            </w:r>
            <w:r w:rsidRPr="00B746D8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ab/>
              <w:t>EzzShadi Mostapha Kamel</w:t>
            </w:r>
          </w:p>
        </w:tc>
      </w:tr>
      <w:tr w:rsidR="00BC19AA" w:rsidRPr="00A53577" w:rsidTr="00BC19AA">
        <w:trPr>
          <w:gridAfter w:val="1"/>
          <w:wAfter w:w="18" w:type="dxa"/>
          <w:trHeight w:val="397"/>
          <w:jc w:val="right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82" w:rsidRPr="00634B4C" w:rsidRDefault="00197BA0" w:rsidP="00197BA0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197BA0">
              <w:rPr>
                <w:rFonts w:asciiTheme="minorBidi" w:hAnsiTheme="minorBidi" w:cstheme="minorBidi"/>
                <w:b/>
                <w:bCs/>
                <w:color w:val="000000"/>
              </w:rPr>
              <w:t>22       Younes Chérif Mohamed</w:t>
            </w:r>
          </w:p>
          <w:p w:rsidR="008F3282" w:rsidRPr="00634B4C" w:rsidRDefault="008F3282" w:rsidP="00197BA0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AA" w:rsidRPr="00B746D8" w:rsidRDefault="00B746D8" w:rsidP="00DB4092">
            <w:pPr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A53577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lang w:val="en-US"/>
              </w:rPr>
              <w:t>11</w:t>
            </w:r>
            <w:r w:rsidRPr="00A53577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lang w:val="en-US"/>
              </w:rPr>
              <w:tab/>
              <w:t>Alaa El Deen Mohamed Omran</w:t>
            </w:r>
          </w:p>
        </w:tc>
      </w:tr>
    </w:tbl>
    <w:p w:rsidR="00DB4092" w:rsidRPr="00A53577" w:rsidRDefault="00DB4092">
      <w:pPr>
        <w:bidi/>
        <w:rPr>
          <w:lang w:val="en-US"/>
        </w:rPr>
      </w:pPr>
      <w:r>
        <w:rPr>
          <w:rtl/>
        </w:rPr>
        <w:br w:type="page"/>
      </w:r>
    </w:p>
    <w:p w:rsidR="00DB4092" w:rsidRPr="00A53577" w:rsidRDefault="00DB4092" w:rsidP="00DB4092">
      <w:pPr>
        <w:bidi/>
        <w:rPr>
          <w:lang w:val="en-US"/>
        </w:rPr>
      </w:pPr>
    </w:p>
    <w:tbl>
      <w:tblPr>
        <w:bidiVisual/>
        <w:tblW w:w="10047" w:type="dxa"/>
        <w:jc w:val="right"/>
        <w:tblLook w:val="04A0"/>
      </w:tblPr>
      <w:tblGrid>
        <w:gridCol w:w="4719"/>
        <w:gridCol w:w="5310"/>
        <w:gridCol w:w="18"/>
      </w:tblGrid>
      <w:tr w:rsidR="00552658" w:rsidRPr="00DB4092" w:rsidTr="00DB4092">
        <w:trPr>
          <w:trHeight w:val="467"/>
          <w:jc w:val="right"/>
        </w:trPr>
        <w:tc>
          <w:tcPr>
            <w:tcW w:w="10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58" w:rsidRPr="00A53577" w:rsidRDefault="00552658" w:rsidP="00634B4C">
            <w:pPr>
              <w:jc w:val="center"/>
              <w:rPr>
                <w:rFonts w:asciiTheme="minorBidi" w:hAnsiTheme="minorBidi" w:cstheme="minorBidi"/>
                <w:b/>
                <w:bCs/>
                <w:lang w:val="fr-CA"/>
              </w:rPr>
            </w:pPr>
            <w:r w:rsidRPr="00A53577">
              <w:rPr>
                <w:rFonts w:asciiTheme="minorBidi" w:hAnsiTheme="minorBidi" w:cstheme="minorBidi"/>
                <w:b/>
                <w:bCs/>
                <w:sz w:val="32"/>
                <w:szCs w:val="32"/>
                <w:lang w:val="fr-CA"/>
              </w:rPr>
              <w:t xml:space="preserve">Classe B </w:t>
            </w:r>
            <w:r w:rsidR="00280A89" w:rsidRPr="00A53577">
              <w:rPr>
                <w:rFonts w:asciiTheme="minorBidi" w:hAnsiTheme="minorBidi" w:cstheme="minorBidi"/>
                <w:b/>
                <w:bCs/>
                <w:sz w:val="32"/>
                <w:szCs w:val="32"/>
                <w:lang w:val="fr-CA"/>
              </w:rPr>
              <w:t xml:space="preserve">/  </w:t>
            </w:r>
            <w:r w:rsidR="000D0744" w:rsidRPr="00A53577">
              <w:rPr>
                <w:rFonts w:asciiTheme="minorBidi" w:hAnsiTheme="minorBidi" w:cstheme="minorBidi"/>
                <w:b/>
                <w:bCs/>
                <w:sz w:val="32"/>
                <w:szCs w:val="32"/>
                <w:lang w:val="fr-CA"/>
              </w:rPr>
              <w:t>Mme</w:t>
            </w:r>
            <w:r w:rsidR="00280A89" w:rsidRPr="00A53577">
              <w:rPr>
                <w:rFonts w:asciiTheme="minorBidi" w:hAnsiTheme="minorBidi" w:cstheme="minorBidi"/>
                <w:b/>
                <w:bCs/>
                <w:sz w:val="32"/>
                <w:szCs w:val="32"/>
                <w:lang w:val="fr-CA"/>
              </w:rPr>
              <w:t xml:space="preserve"> Mona</w:t>
            </w:r>
            <w:r w:rsidR="00F6298E" w:rsidRPr="00A53577">
              <w:rPr>
                <w:rFonts w:asciiTheme="minorBidi" w:hAnsiTheme="minorBidi" w:cstheme="minorBidi"/>
                <w:b/>
                <w:bCs/>
                <w:sz w:val="32"/>
                <w:szCs w:val="32"/>
                <w:lang w:val="fr-CA"/>
              </w:rPr>
              <w:t xml:space="preserve"> /MmeNermine</w:t>
            </w:r>
          </w:p>
        </w:tc>
      </w:tr>
      <w:tr w:rsidR="00552658" w:rsidRPr="00AD6557" w:rsidTr="00941B44">
        <w:trPr>
          <w:trHeight w:val="422"/>
          <w:jc w:val="right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58" w:rsidRPr="005444E7" w:rsidRDefault="00552658" w:rsidP="00DB4092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5444E7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 xml:space="preserve">De </w:t>
            </w:r>
            <w:r w:rsidR="00DB4092" w:rsidRPr="005444E7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10</w:t>
            </w:r>
            <w:r w:rsidRPr="005444E7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h</w:t>
            </w:r>
            <w:r w:rsidR="00941B44" w:rsidRPr="005444E7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45</w:t>
            </w:r>
            <w:r w:rsidR="00941B44" w:rsidRPr="005444E7">
              <w:rPr>
                <w:rFonts w:asciiTheme="minorBidi" w:hAnsiTheme="minorBidi" w:cstheme="minorBidi"/>
                <w:b/>
                <w:bCs/>
                <w:sz w:val="36"/>
                <w:szCs w:val="36"/>
                <w:lang w:val="en-GB"/>
              </w:rPr>
              <w:t>à 11</w:t>
            </w:r>
            <w:r w:rsidRPr="005444E7">
              <w:rPr>
                <w:rFonts w:asciiTheme="minorBidi" w:hAnsiTheme="minorBidi" w:cstheme="minorBidi"/>
                <w:b/>
                <w:bCs/>
                <w:sz w:val="36"/>
                <w:szCs w:val="36"/>
                <w:lang w:val="en-GB"/>
              </w:rPr>
              <w:t>h</w:t>
            </w:r>
            <w:r w:rsidR="00DB4092" w:rsidRPr="005444E7">
              <w:rPr>
                <w:rFonts w:asciiTheme="minorBidi" w:hAnsiTheme="minorBidi" w:cstheme="minorBidi"/>
                <w:b/>
                <w:bCs/>
                <w:sz w:val="36"/>
                <w:szCs w:val="36"/>
                <w:lang w:val="en-GB"/>
              </w:rPr>
              <w:t>30</w:t>
            </w:r>
          </w:p>
        </w:tc>
        <w:tc>
          <w:tcPr>
            <w:tcW w:w="5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658" w:rsidRPr="005444E7" w:rsidRDefault="00552658" w:rsidP="00DB4092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5444E7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 xml:space="preserve">De </w:t>
            </w:r>
            <w:r w:rsidR="00941B44" w:rsidRPr="005444E7">
              <w:rPr>
                <w:rFonts w:asciiTheme="minorBidi" w:hAnsiTheme="minorBidi" w:cstheme="minorBidi"/>
                <w:b/>
                <w:bCs/>
                <w:sz w:val="36"/>
                <w:szCs w:val="36"/>
                <w:lang w:val="en-GB"/>
              </w:rPr>
              <w:t>10</w:t>
            </w:r>
            <w:r w:rsidRPr="005444E7">
              <w:rPr>
                <w:rFonts w:asciiTheme="minorBidi" w:hAnsiTheme="minorBidi" w:cstheme="minorBidi"/>
                <w:b/>
                <w:bCs/>
                <w:sz w:val="36"/>
                <w:szCs w:val="36"/>
                <w:lang w:val="en-GB"/>
              </w:rPr>
              <w:t>h</w:t>
            </w:r>
            <w:r w:rsidR="00941B44" w:rsidRPr="005444E7">
              <w:rPr>
                <w:rFonts w:asciiTheme="minorBidi" w:hAnsiTheme="minorBidi" w:cstheme="minorBidi"/>
                <w:b/>
                <w:bCs/>
                <w:sz w:val="36"/>
                <w:szCs w:val="36"/>
                <w:lang w:val="en-GB"/>
              </w:rPr>
              <w:t>00 à 10h45</w:t>
            </w:r>
          </w:p>
        </w:tc>
      </w:tr>
      <w:tr w:rsidR="00634B4C" w:rsidRPr="00AD6557" w:rsidTr="00941B44">
        <w:trPr>
          <w:gridAfter w:val="1"/>
          <w:wAfter w:w="18" w:type="dxa"/>
          <w:trHeight w:val="422"/>
          <w:jc w:val="right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4C" w:rsidRPr="00602973" w:rsidRDefault="00602973" w:rsidP="0052436D">
            <w:pPr>
              <w:rPr>
                <w:rFonts w:asciiTheme="minorBidi" w:hAnsiTheme="minorBidi" w:cstheme="minorBidi"/>
                <w:b/>
                <w:bCs/>
                <w:color w:val="000000"/>
                <w:lang w:val="en-US"/>
              </w:rPr>
            </w:pPr>
            <w:r w:rsidRPr="00602973">
              <w:rPr>
                <w:rFonts w:asciiTheme="minorBidi" w:hAnsiTheme="minorBidi" w:cstheme="minorBidi"/>
                <w:b/>
                <w:bCs/>
                <w:color w:val="000000"/>
                <w:lang w:val="en-US"/>
              </w:rPr>
              <w:t>12</w:t>
            </w:r>
            <w:r w:rsidRPr="00602973">
              <w:rPr>
                <w:rFonts w:asciiTheme="minorBidi" w:hAnsiTheme="minorBidi" w:cstheme="minorBidi"/>
                <w:b/>
                <w:bCs/>
                <w:color w:val="000000"/>
                <w:lang w:val="en-US"/>
              </w:rPr>
              <w:tab/>
              <w:t>Ali Ihab Mohamed Shawky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B4C" w:rsidRPr="00602973" w:rsidRDefault="00941B44" w:rsidP="0052436D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02973">
              <w:rPr>
                <w:rFonts w:ascii="Arial" w:hAnsi="Arial" w:cs="Arial"/>
                <w:b/>
                <w:bCs/>
                <w:color w:val="000000"/>
                <w:lang w:val="en-US"/>
              </w:rPr>
              <w:t>1</w:t>
            </w:r>
            <w:r w:rsidRPr="00602973">
              <w:rPr>
                <w:rFonts w:ascii="Arial" w:hAnsi="Arial" w:cs="Arial"/>
                <w:b/>
                <w:bCs/>
                <w:color w:val="000000"/>
                <w:lang w:val="en-US"/>
              </w:rPr>
              <w:tab/>
              <w:t>Adam Ahmed AlyAgouza</w:t>
            </w:r>
          </w:p>
        </w:tc>
      </w:tr>
      <w:tr w:rsidR="00634B4C" w:rsidRPr="00AD6557" w:rsidTr="00941B44">
        <w:trPr>
          <w:gridAfter w:val="1"/>
          <w:wAfter w:w="18" w:type="dxa"/>
          <w:trHeight w:val="485"/>
          <w:jc w:val="right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4C" w:rsidRPr="00602973" w:rsidRDefault="00602973" w:rsidP="0052436D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602973">
              <w:rPr>
                <w:rFonts w:asciiTheme="minorBidi" w:hAnsiTheme="minorBidi" w:cstheme="minorBidi"/>
                <w:b/>
                <w:bCs/>
                <w:color w:val="000000"/>
              </w:rPr>
              <w:t>13</w:t>
            </w:r>
            <w:r w:rsidRPr="00602973">
              <w:rPr>
                <w:rFonts w:asciiTheme="minorBidi" w:hAnsiTheme="minorBidi" w:cstheme="minorBidi"/>
                <w:b/>
                <w:bCs/>
                <w:color w:val="000000"/>
              </w:rPr>
              <w:tab/>
              <w:t>Eissa Mostapha Anwar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B4C" w:rsidRPr="00602973" w:rsidRDefault="00941B44" w:rsidP="0052436D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297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602973">
              <w:rPr>
                <w:rFonts w:ascii="Arial" w:hAnsi="Arial" w:cs="Arial"/>
                <w:b/>
                <w:bCs/>
                <w:color w:val="000000"/>
              </w:rPr>
              <w:tab/>
              <w:t>Andrew FadyEstafanos</w:t>
            </w:r>
          </w:p>
        </w:tc>
      </w:tr>
      <w:tr w:rsidR="00634B4C" w:rsidRPr="00AD6557" w:rsidTr="00941B44">
        <w:trPr>
          <w:gridAfter w:val="1"/>
          <w:wAfter w:w="18" w:type="dxa"/>
          <w:trHeight w:val="467"/>
          <w:jc w:val="right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4C" w:rsidRPr="00602973" w:rsidRDefault="00602973" w:rsidP="0052436D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602973">
              <w:rPr>
                <w:rFonts w:asciiTheme="minorBidi" w:hAnsiTheme="minorBidi" w:cstheme="minorBidi"/>
                <w:b/>
                <w:bCs/>
                <w:color w:val="000000"/>
              </w:rPr>
              <w:t>14</w:t>
            </w:r>
            <w:r w:rsidRPr="00602973">
              <w:rPr>
                <w:rFonts w:asciiTheme="minorBidi" w:hAnsiTheme="minorBidi" w:cstheme="minorBidi"/>
                <w:b/>
                <w:bCs/>
                <w:color w:val="000000"/>
              </w:rPr>
              <w:tab/>
              <w:t>GhadyWaguih Khalil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B4C" w:rsidRPr="00602973" w:rsidRDefault="00941B44" w:rsidP="0052436D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297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602973">
              <w:rPr>
                <w:rFonts w:ascii="Arial" w:hAnsi="Arial" w:cs="Arial"/>
                <w:b/>
                <w:bCs/>
                <w:color w:val="000000"/>
              </w:rPr>
              <w:tab/>
              <w:t>John Michel Ibrahim</w:t>
            </w:r>
          </w:p>
        </w:tc>
      </w:tr>
      <w:tr w:rsidR="00634B4C" w:rsidRPr="00AD6557" w:rsidTr="00941B44">
        <w:trPr>
          <w:gridAfter w:val="1"/>
          <w:wAfter w:w="18" w:type="dxa"/>
          <w:trHeight w:val="440"/>
          <w:jc w:val="right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4C" w:rsidRPr="00602973" w:rsidRDefault="00602973" w:rsidP="0052436D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602973">
              <w:rPr>
                <w:rFonts w:asciiTheme="minorBidi" w:hAnsiTheme="minorBidi" w:cstheme="minorBidi"/>
                <w:b/>
                <w:bCs/>
                <w:color w:val="000000"/>
              </w:rPr>
              <w:t>15</w:t>
            </w:r>
            <w:r w:rsidRPr="00602973">
              <w:rPr>
                <w:rFonts w:asciiTheme="minorBidi" w:hAnsiTheme="minorBidi" w:cstheme="minorBidi"/>
                <w:b/>
                <w:bCs/>
                <w:color w:val="000000"/>
              </w:rPr>
              <w:tab/>
              <w:t>Kerolos Samy Samir Reyad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B4C" w:rsidRPr="00602973" w:rsidRDefault="00737BFA" w:rsidP="0052436D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2973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602973">
              <w:rPr>
                <w:rFonts w:ascii="Arial" w:hAnsi="Arial" w:cs="Arial"/>
                <w:b/>
                <w:bCs/>
                <w:color w:val="000000"/>
              </w:rPr>
              <w:tab/>
              <w:t>Daniel MichealSafwat</w:t>
            </w:r>
          </w:p>
        </w:tc>
      </w:tr>
      <w:tr w:rsidR="00634B4C" w:rsidRPr="00AD6557" w:rsidTr="00941B44">
        <w:trPr>
          <w:gridAfter w:val="1"/>
          <w:wAfter w:w="18" w:type="dxa"/>
          <w:trHeight w:val="413"/>
          <w:jc w:val="right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4C" w:rsidRPr="00602973" w:rsidRDefault="00602973" w:rsidP="0052436D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602973">
              <w:rPr>
                <w:rFonts w:asciiTheme="minorBidi" w:hAnsiTheme="minorBidi" w:cstheme="minorBidi"/>
                <w:b/>
                <w:bCs/>
                <w:color w:val="000000"/>
              </w:rPr>
              <w:t>16</w:t>
            </w:r>
            <w:r w:rsidRPr="00602973">
              <w:rPr>
                <w:rFonts w:asciiTheme="minorBidi" w:hAnsiTheme="minorBidi" w:cstheme="minorBidi"/>
                <w:b/>
                <w:bCs/>
                <w:color w:val="000000"/>
              </w:rPr>
              <w:tab/>
              <w:t>Mark Fadi Magdi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B4C" w:rsidRPr="00602973" w:rsidRDefault="00737BFA" w:rsidP="0052436D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2973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602973">
              <w:rPr>
                <w:rFonts w:ascii="Arial" w:hAnsi="Arial" w:cs="Arial"/>
                <w:b/>
                <w:bCs/>
                <w:color w:val="000000"/>
              </w:rPr>
              <w:tab/>
              <w:t>David RafikAntounZaki El Baiady</w:t>
            </w:r>
          </w:p>
        </w:tc>
      </w:tr>
      <w:tr w:rsidR="00634B4C" w:rsidRPr="00AD6557" w:rsidTr="00941B44">
        <w:trPr>
          <w:gridAfter w:val="1"/>
          <w:wAfter w:w="18" w:type="dxa"/>
          <w:trHeight w:val="467"/>
          <w:jc w:val="right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4C" w:rsidRPr="00B416CC" w:rsidRDefault="003E7406" w:rsidP="0052436D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B416CC">
              <w:rPr>
                <w:rFonts w:asciiTheme="minorBidi" w:hAnsiTheme="minorBidi" w:cstheme="minorBidi"/>
                <w:b/>
                <w:bCs/>
                <w:color w:val="000000"/>
              </w:rPr>
              <w:t>17</w:t>
            </w:r>
            <w:r w:rsidRPr="00B416CC">
              <w:rPr>
                <w:rFonts w:asciiTheme="minorBidi" w:hAnsiTheme="minorBidi" w:cstheme="minorBidi"/>
                <w:b/>
                <w:bCs/>
                <w:color w:val="000000"/>
              </w:rPr>
              <w:tab/>
              <w:t>Michael Amir Naseh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B4C" w:rsidRPr="00602973" w:rsidRDefault="00737BFA" w:rsidP="0052436D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2973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602973">
              <w:rPr>
                <w:rFonts w:ascii="Arial" w:hAnsi="Arial" w:cs="Arial"/>
                <w:b/>
                <w:bCs/>
                <w:color w:val="000000"/>
              </w:rPr>
              <w:tab/>
              <w:t>ZainElDin Aly Sayed</w:t>
            </w:r>
          </w:p>
        </w:tc>
      </w:tr>
      <w:tr w:rsidR="00634B4C" w:rsidRPr="00AD6557" w:rsidTr="00941B44">
        <w:trPr>
          <w:gridAfter w:val="1"/>
          <w:wAfter w:w="18" w:type="dxa"/>
          <w:trHeight w:val="440"/>
          <w:jc w:val="right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4C" w:rsidRPr="00B416CC" w:rsidRDefault="003E7406" w:rsidP="0052436D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B416CC">
              <w:rPr>
                <w:rFonts w:asciiTheme="minorBidi" w:hAnsiTheme="minorBidi" w:cstheme="minorBidi"/>
                <w:b/>
                <w:bCs/>
                <w:color w:val="000000"/>
              </w:rPr>
              <w:t>18</w:t>
            </w:r>
            <w:r w:rsidRPr="00B416CC">
              <w:rPr>
                <w:rFonts w:asciiTheme="minorBidi" w:hAnsiTheme="minorBidi" w:cstheme="minorBidi"/>
                <w:b/>
                <w:bCs/>
                <w:color w:val="000000"/>
              </w:rPr>
              <w:tab/>
              <w:t>Mitchell Mina Nabil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B4C" w:rsidRPr="00602973" w:rsidRDefault="00737BFA" w:rsidP="0052436D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2973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602973">
              <w:rPr>
                <w:rFonts w:ascii="Arial" w:hAnsi="Arial" w:cs="Arial"/>
                <w:b/>
                <w:bCs/>
                <w:color w:val="000000"/>
              </w:rPr>
              <w:tab/>
              <w:t>SélimAlaaMorsi El Kachat</w:t>
            </w:r>
          </w:p>
        </w:tc>
      </w:tr>
      <w:tr w:rsidR="00634B4C" w:rsidRPr="00AD6557" w:rsidTr="00941B44">
        <w:trPr>
          <w:gridAfter w:val="1"/>
          <w:wAfter w:w="18" w:type="dxa"/>
          <w:trHeight w:val="413"/>
          <w:jc w:val="right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4C" w:rsidRPr="00B416CC" w:rsidRDefault="003E7406" w:rsidP="0052436D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B416CC">
              <w:rPr>
                <w:rFonts w:asciiTheme="minorBidi" w:hAnsiTheme="minorBidi" w:cstheme="minorBidi"/>
                <w:b/>
                <w:bCs/>
                <w:color w:val="000000"/>
              </w:rPr>
              <w:t>19</w:t>
            </w:r>
            <w:r w:rsidRPr="00B416CC">
              <w:rPr>
                <w:rFonts w:asciiTheme="minorBidi" w:hAnsiTheme="minorBidi" w:cstheme="minorBidi"/>
                <w:b/>
                <w:bCs/>
                <w:color w:val="000000"/>
              </w:rPr>
              <w:tab/>
              <w:t>Yassin Tarek Ahmed Elfaramawy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B4C" w:rsidRPr="00602973" w:rsidRDefault="00737BFA" w:rsidP="0052436D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2973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602973">
              <w:rPr>
                <w:rFonts w:ascii="Arial" w:hAnsi="Arial" w:cs="Arial"/>
                <w:b/>
                <w:bCs/>
                <w:color w:val="000000"/>
              </w:rPr>
              <w:tab/>
              <w:t>Sherif Ahmed EzzatTawfik</w:t>
            </w:r>
          </w:p>
        </w:tc>
      </w:tr>
      <w:tr w:rsidR="00634B4C" w:rsidRPr="00AD6557" w:rsidTr="00941B44">
        <w:trPr>
          <w:gridAfter w:val="1"/>
          <w:wAfter w:w="18" w:type="dxa"/>
          <w:trHeight w:val="377"/>
          <w:jc w:val="right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4C" w:rsidRPr="00B416CC" w:rsidRDefault="00B416CC" w:rsidP="0052436D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B416CC">
              <w:rPr>
                <w:rFonts w:asciiTheme="minorBidi" w:hAnsiTheme="minorBidi" w:cstheme="minorBidi"/>
                <w:b/>
                <w:bCs/>
                <w:color w:val="000000"/>
              </w:rPr>
              <w:t>20</w:t>
            </w:r>
            <w:r w:rsidRPr="00B416CC">
              <w:rPr>
                <w:rFonts w:asciiTheme="minorBidi" w:hAnsiTheme="minorBidi" w:cstheme="minorBidi"/>
                <w:b/>
                <w:bCs/>
                <w:color w:val="000000"/>
              </w:rPr>
              <w:tab/>
              <w:t>Yahia TamerNassef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B4C" w:rsidRPr="00602973" w:rsidRDefault="00915712" w:rsidP="0052436D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2973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602973">
              <w:rPr>
                <w:rFonts w:ascii="Arial" w:hAnsi="Arial" w:cs="Arial"/>
                <w:b/>
                <w:bCs/>
                <w:color w:val="000000"/>
              </w:rPr>
              <w:tab/>
              <w:t>ShahirAdhamWagdy Wilson Thomas</w:t>
            </w:r>
          </w:p>
        </w:tc>
      </w:tr>
      <w:tr w:rsidR="00634B4C" w:rsidRPr="00AD6557" w:rsidTr="00941B44">
        <w:trPr>
          <w:gridAfter w:val="1"/>
          <w:wAfter w:w="18" w:type="dxa"/>
          <w:trHeight w:val="440"/>
          <w:jc w:val="right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4C" w:rsidRPr="00B416CC" w:rsidRDefault="00B416CC" w:rsidP="0052436D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B416CC">
              <w:rPr>
                <w:rFonts w:asciiTheme="minorBidi" w:hAnsiTheme="minorBidi" w:cstheme="minorBidi"/>
                <w:b/>
                <w:bCs/>
                <w:color w:val="000000"/>
              </w:rPr>
              <w:t>21</w:t>
            </w:r>
            <w:r w:rsidRPr="00B416CC">
              <w:rPr>
                <w:rFonts w:asciiTheme="minorBidi" w:hAnsiTheme="minorBidi" w:cstheme="minorBidi"/>
                <w:b/>
                <w:bCs/>
                <w:color w:val="000000"/>
              </w:rPr>
              <w:tab/>
              <w:t>Youssef Amr Nabil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B4C" w:rsidRPr="00602973" w:rsidRDefault="00915712" w:rsidP="0052436D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2973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Pr="00602973">
              <w:rPr>
                <w:rFonts w:ascii="Arial" w:hAnsi="Arial" w:cs="Arial"/>
                <w:b/>
                <w:bCs/>
                <w:color w:val="000000"/>
              </w:rPr>
              <w:tab/>
              <w:t>Abdel Rahman Mohamed Moh.</w:t>
            </w:r>
          </w:p>
        </w:tc>
      </w:tr>
      <w:tr w:rsidR="00634B4C" w:rsidRPr="00AD6557" w:rsidTr="00941B44">
        <w:trPr>
          <w:gridAfter w:val="1"/>
          <w:wAfter w:w="18" w:type="dxa"/>
          <w:trHeight w:val="413"/>
          <w:jc w:val="right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4C" w:rsidRPr="00B416CC" w:rsidRDefault="00B416CC" w:rsidP="0052436D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B416CC">
              <w:rPr>
                <w:rFonts w:asciiTheme="minorBidi" w:hAnsiTheme="minorBidi" w:cstheme="minorBidi"/>
                <w:b/>
                <w:bCs/>
                <w:color w:val="000000"/>
              </w:rPr>
              <w:t>22</w:t>
            </w:r>
            <w:r w:rsidRPr="00B416CC">
              <w:rPr>
                <w:rFonts w:asciiTheme="minorBidi" w:hAnsiTheme="minorBidi" w:cstheme="minorBidi"/>
                <w:b/>
                <w:bCs/>
                <w:color w:val="000000"/>
              </w:rPr>
              <w:tab/>
              <w:t>Younis Karim Tag Eldin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B4C" w:rsidRPr="00602973" w:rsidRDefault="00602973" w:rsidP="0052436D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02973">
              <w:rPr>
                <w:rFonts w:ascii="Arial" w:hAnsi="Arial" w:cs="Arial"/>
                <w:b/>
                <w:bCs/>
                <w:color w:val="000000"/>
              </w:rPr>
              <w:t>11</w:t>
            </w:r>
            <w:r w:rsidRPr="00602973">
              <w:rPr>
                <w:rFonts w:ascii="Arial" w:hAnsi="Arial" w:cs="Arial"/>
                <w:b/>
                <w:bCs/>
                <w:color w:val="000000"/>
              </w:rPr>
              <w:tab/>
              <w:t>Abdallah Mohamed Elhelw</w:t>
            </w:r>
          </w:p>
        </w:tc>
      </w:tr>
    </w:tbl>
    <w:p w:rsidR="00552658" w:rsidRDefault="00552658" w:rsidP="00552658">
      <w:pPr>
        <w:rPr>
          <w:sz w:val="16"/>
          <w:szCs w:val="16"/>
        </w:rPr>
      </w:pPr>
    </w:p>
    <w:p w:rsidR="00552658" w:rsidRDefault="00552658" w:rsidP="00552658">
      <w:pPr>
        <w:rPr>
          <w:sz w:val="16"/>
          <w:szCs w:val="16"/>
        </w:rPr>
      </w:pPr>
    </w:p>
    <w:p w:rsidR="00552658" w:rsidRPr="00A203C4" w:rsidRDefault="00552658" w:rsidP="00552658">
      <w:pPr>
        <w:rPr>
          <w:sz w:val="16"/>
          <w:szCs w:val="16"/>
        </w:rPr>
      </w:pPr>
    </w:p>
    <w:p w:rsidR="0089681F" w:rsidRDefault="0089681F" w:rsidP="00552658"/>
    <w:sectPr w:rsidR="0089681F" w:rsidSect="0018445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445" w:rsidRDefault="00F10445" w:rsidP="001E0B64">
      <w:r>
        <w:separator/>
      </w:r>
    </w:p>
  </w:endnote>
  <w:endnote w:type="continuationSeparator" w:id="1">
    <w:p w:rsidR="00F10445" w:rsidRDefault="00F10445" w:rsidP="001E0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92" w:rsidRDefault="00DB4092" w:rsidP="00DB4092">
    <w:pPr>
      <w:pStyle w:val="Footer"/>
      <w:pBdr>
        <w:top w:val="single" w:sz="4" w:space="1" w:color="auto"/>
      </w:pBdr>
    </w:pPr>
    <w:r>
      <w:rPr>
        <w:sz w:val="18"/>
        <w:szCs w:val="18"/>
      </w:rPr>
      <w:t xml:space="preserve">Collège de la Sainte Famille                      </w:t>
    </w:r>
    <w:r>
      <w:rPr>
        <w:i/>
        <w:iCs/>
        <w:sz w:val="18"/>
        <w:szCs w:val="18"/>
      </w:rPr>
      <w:t xml:space="preserve">7 rue Kobeissi, Daher Le Caire (Égypte)                  </w:t>
    </w:r>
    <w:r>
      <w:rPr>
        <w:sz w:val="18"/>
        <w:szCs w:val="18"/>
      </w:rPr>
      <w:t xml:space="preserve">+20 2 25898877  /  + 20 2 25901583   </w:t>
    </w:r>
  </w:p>
  <w:p w:rsidR="00DB4092" w:rsidRDefault="00DB40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445" w:rsidRDefault="00F10445" w:rsidP="001E0B64">
      <w:r>
        <w:separator/>
      </w:r>
    </w:p>
  </w:footnote>
  <w:footnote w:type="continuationSeparator" w:id="1">
    <w:p w:rsidR="00F10445" w:rsidRDefault="00F10445" w:rsidP="001E0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9" w:type="dxa"/>
      <w:jc w:val="center"/>
      <w:tblLayout w:type="fixed"/>
      <w:tblLook w:val="0000"/>
    </w:tblPr>
    <w:tblGrid>
      <w:gridCol w:w="3468"/>
      <w:gridCol w:w="2843"/>
      <w:gridCol w:w="3468"/>
    </w:tblGrid>
    <w:tr w:rsidR="001E0B64" w:rsidTr="00DB4092">
      <w:trPr>
        <w:trHeight w:val="1332"/>
        <w:jc w:val="center"/>
      </w:trPr>
      <w:tc>
        <w:tcPr>
          <w:tcW w:w="3468" w:type="dxa"/>
          <w:vAlign w:val="center"/>
        </w:tcPr>
        <w:p w:rsidR="001E0B64" w:rsidRPr="00C72B4E" w:rsidRDefault="001E0B64" w:rsidP="001E0B64">
          <w:pPr>
            <w:rPr>
              <w:lang w:eastAsia="fr-FR"/>
            </w:rPr>
          </w:pPr>
        </w:p>
        <w:p w:rsidR="001E0B64" w:rsidRDefault="001E0B64" w:rsidP="001E0B64">
          <w:pPr>
            <w:jc w:val="center"/>
            <w:rPr>
              <w:sz w:val="32"/>
              <w:szCs w:val="32"/>
              <w:rtl/>
              <w:lang w:eastAsia="fr-FR"/>
            </w:rPr>
          </w:pPr>
          <w:r w:rsidRPr="001E0B64">
            <w:rPr>
              <w:sz w:val="32"/>
              <w:szCs w:val="32"/>
              <w:lang w:eastAsia="fr-FR"/>
            </w:rPr>
            <w:t>Collège de la</w:t>
          </w:r>
          <w:r w:rsidRPr="001E0B64">
            <w:rPr>
              <w:sz w:val="32"/>
              <w:szCs w:val="32"/>
              <w:lang w:eastAsia="fr-FR"/>
            </w:rPr>
            <w:br/>
            <w:t>Sainte Famille</w:t>
          </w:r>
        </w:p>
        <w:p w:rsidR="00F10FDE" w:rsidRPr="00C72B4E" w:rsidRDefault="00F10FDE" w:rsidP="001E0B64">
          <w:pPr>
            <w:jc w:val="center"/>
            <w:rPr>
              <w:lang w:eastAsia="fr-FR"/>
            </w:rPr>
          </w:pPr>
        </w:p>
      </w:tc>
      <w:tc>
        <w:tcPr>
          <w:tcW w:w="2843" w:type="dxa"/>
        </w:tcPr>
        <w:p w:rsidR="001E0B64" w:rsidRPr="00D2039D" w:rsidRDefault="00403368" w:rsidP="001E0B64">
          <w:pPr>
            <w:pStyle w:val="Header"/>
            <w:spacing w:before="360"/>
            <w:jc w:val="center"/>
            <w:rPr>
              <w:lang w:eastAsia="fr-FR"/>
            </w:rPr>
          </w:pPr>
          <w:r w:rsidRPr="001E0B64">
            <w:rPr>
              <w:noProof/>
              <w:lang w:val="en-US"/>
            </w:rPr>
            <w:drawing>
              <wp:inline distT="0" distB="0" distL="0" distR="0">
                <wp:extent cx="634365" cy="780415"/>
                <wp:effectExtent l="0" t="0" r="0" b="0"/>
                <wp:docPr id="1" name="Picture 1" descr="C:\Users\bsion\AppData\Local\Microsoft\Windows\Temporary Internet Files\Content.Outlook\484UWMJK\CSF640x480 0x16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sion\AppData\Local\Microsoft\Windows\Temporary Internet Files\Content.Outlook\484UWMJK\CSF640x480 0x16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8" w:type="dxa"/>
          <w:vAlign w:val="center"/>
        </w:tcPr>
        <w:p w:rsidR="008443C7" w:rsidRPr="008443C7" w:rsidRDefault="008443C7" w:rsidP="008443C7">
          <w:pPr>
            <w:spacing w:before="240"/>
            <w:jc w:val="center"/>
            <w:rPr>
              <w:rFonts w:cs="AdvertisingBold"/>
              <w:b/>
              <w:color w:val="000000"/>
              <w:sz w:val="44"/>
              <w:szCs w:val="36"/>
              <w:rtl/>
            </w:rPr>
          </w:pPr>
          <w:r w:rsidRPr="008443C7">
            <w:rPr>
              <w:rFonts w:cs="AdvertisingBold"/>
              <w:b/>
              <w:color w:val="000000"/>
              <w:sz w:val="44"/>
              <w:szCs w:val="36"/>
              <w:rtl/>
            </w:rPr>
            <w:t>مدرس</w:t>
          </w:r>
          <w:r w:rsidRPr="008443C7">
            <w:rPr>
              <w:rFonts w:cs="AdvertisingBold" w:hint="cs"/>
              <w:b/>
              <w:color w:val="000000"/>
              <w:sz w:val="44"/>
              <w:szCs w:val="36"/>
              <w:rtl/>
              <w:lang w:bidi="ar-LB"/>
            </w:rPr>
            <w:t>ـــــ</w:t>
          </w:r>
          <w:r w:rsidRPr="008443C7">
            <w:rPr>
              <w:rFonts w:cs="AdvertisingBold"/>
              <w:b/>
              <w:color w:val="000000"/>
              <w:sz w:val="44"/>
              <w:szCs w:val="36"/>
              <w:rtl/>
            </w:rPr>
            <w:t xml:space="preserve">ة </w:t>
          </w:r>
        </w:p>
        <w:p w:rsidR="00C224EE" w:rsidRDefault="008443C7" w:rsidP="00C224EE">
          <w:pPr>
            <w:ind w:left="42"/>
            <w:jc w:val="center"/>
            <w:rPr>
              <w:rFonts w:cs="AdvertisingBold"/>
              <w:bCs/>
              <w:color w:val="000000"/>
              <w:sz w:val="44"/>
              <w:szCs w:val="36"/>
            </w:rPr>
          </w:pPr>
          <w:r w:rsidRPr="008443C7">
            <w:rPr>
              <w:rFonts w:cs="AdvertisingBold"/>
              <w:b/>
              <w:color w:val="000000"/>
              <w:sz w:val="44"/>
              <w:szCs w:val="36"/>
              <w:rtl/>
            </w:rPr>
            <w:t>العائل</w:t>
          </w:r>
          <w:r w:rsidRPr="008443C7">
            <w:rPr>
              <w:rFonts w:cs="AdvertisingBold" w:hint="cs"/>
              <w:b/>
              <w:color w:val="000000"/>
              <w:sz w:val="44"/>
              <w:szCs w:val="36"/>
              <w:rtl/>
            </w:rPr>
            <w:t>ـــــ</w:t>
          </w:r>
          <w:r w:rsidRPr="008443C7">
            <w:rPr>
              <w:rFonts w:cs="AdvertisingBold"/>
              <w:b/>
              <w:color w:val="000000"/>
              <w:sz w:val="44"/>
              <w:szCs w:val="36"/>
              <w:rtl/>
            </w:rPr>
            <w:t>ة المقد</w:t>
          </w:r>
          <w:r w:rsidRPr="00F10FDE">
            <w:rPr>
              <w:rFonts w:cs="AdvertisingBold"/>
              <w:bCs/>
              <w:color w:val="000000"/>
              <w:sz w:val="44"/>
              <w:szCs w:val="36"/>
              <w:rtl/>
            </w:rPr>
            <w:t>سـ</w:t>
          </w:r>
          <w:r w:rsidRPr="00F10FDE">
            <w:rPr>
              <w:rFonts w:cs="AdvertisingBold" w:hint="cs"/>
              <w:bCs/>
              <w:color w:val="000000"/>
              <w:sz w:val="44"/>
              <w:szCs w:val="36"/>
              <w:rtl/>
            </w:rPr>
            <w:t>ـــ</w:t>
          </w:r>
          <w:r w:rsidRPr="00F10FDE">
            <w:rPr>
              <w:rFonts w:cs="AdvertisingBold"/>
              <w:bCs/>
              <w:color w:val="000000"/>
              <w:sz w:val="44"/>
              <w:szCs w:val="36"/>
              <w:rtl/>
            </w:rPr>
            <w:t>ـة</w:t>
          </w:r>
        </w:p>
        <w:p w:rsidR="00F10FDE" w:rsidRPr="00C224EE" w:rsidRDefault="00F10FDE" w:rsidP="00F10FDE">
          <w:pPr>
            <w:ind w:left="42"/>
            <w:jc w:val="center"/>
            <w:rPr>
              <w:b/>
              <w:sz w:val="28"/>
              <w:szCs w:val="28"/>
              <w:rtl/>
              <w:lang w:eastAsia="fr-FR" w:bidi="ar-EG"/>
            </w:rPr>
          </w:pPr>
        </w:p>
      </w:tc>
    </w:tr>
  </w:tbl>
  <w:p w:rsidR="001E0B64" w:rsidRDefault="001E0B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A95"/>
    <w:multiLevelType w:val="hybridMultilevel"/>
    <w:tmpl w:val="587E3A52"/>
    <w:lvl w:ilvl="0" w:tplc="A7120B88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420CF"/>
    <w:multiLevelType w:val="hybridMultilevel"/>
    <w:tmpl w:val="D5BC3844"/>
    <w:lvl w:ilvl="0" w:tplc="426224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C5540"/>
    <w:rsid w:val="000066F6"/>
    <w:rsid w:val="00013159"/>
    <w:rsid w:val="00041194"/>
    <w:rsid w:val="000D0744"/>
    <w:rsid w:val="00184453"/>
    <w:rsid w:val="00191EE9"/>
    <w:rsid w:val="001924B2"/>
    <w:rsid w:val="00197BA0"/>
    <w:rsid w:val="001E0B64"/>
    <w:rsid w:val="001F5B18"/>
    <w:rsid w:val="00235661"/>
    <w:rsid w:val="002506A3"/>
    <w:rsid w:val="00280A89"/>
    <w:rsid w:val="002A630F"/>
    <w:rsid w:val="002C04E0"/>
    <w:rsid w:val="00332EE2"/>
    <w:rsid w:val="00334797"/>
    <w:rsid w:val="003553E2"/>
    <w:rsid w:val="00380A48"/>
    <w:rsid w:val="003E7406"/>
    <w:rsid w:val="00403368"/>
    <w:rsid w:val="00460FA4"/>
    <w:rsid w:val="004959DB"/>
    <w:rsid w:val="004D4EE6"/>
    <w:rsid w:val="0052436D"/>
    <w:rsid w:val="005444E7"/>
    <w:rsid w:val="00552658"/>
    <w:rsid w:val="005604FD"/>
    <w:rsid w:val="00585F6B"/>
    <w:rsid w:val="00594C96"/>
    <w:rsid w:val="005A6E07"/>
    <w:rsid w:val="005B6E87"/>
    <w:rsid w:val="005C11FF"/>
    <w:rsid w:val="005C14B9"/>
    <w:rsid w:val="005C7F52"/>
    <w:rsid w:val="00602973"/>
    <w:rsid w:val="006114AA"/>
    <w:rsid w:val="00624E18"/>
    <w:rsid w:val="006304FF"/>
    <w:rsid w:val="00634B4C"/>
    <w:rsid w:val="00651A50"/>
    <w:rsid w:val="00666A0A"/>
    <w:rsid w:val="006A0543"/>
    <w:rsid w:val="006D4F98"/>
    <w:rsid w:val="006E06DE"/>
    <w:rsid w:val="006F2216"/>
    <w:rsid w:val="00715B10"/>
    <w:rsid w:val="0072544E"/>
    <w:rsid w:val="00737BFA"/>
    <w:rsid w:val="0081003A"/>
    <w:rsid w:val="008106BD"/>
    <w:rsid w:val="008443C7"/>
    <w:rsid w:val="0086605D"/>
    <w:rsid w:val="00892446"/>
    <w:rsid w:val="00895377"/>
    <w:rsid w:val="0089681F"/>
    <w:rsid w:val="0089698B"/>
    <w:rsid w:val="008C1A98"/>
    <w:rsid w:val="008E0C8D"/>
    <w:rsid w:val="008F3282"/>
    <w:rsid w:val="008F454A"/>
    <w:rsid w:val="009061FE"/>
    <w:rsid w:val="00915712"/>
    <w:rsid w:val="00915C14"/>
    <w:rsid w:val="00941B44"/>
    <w:rsid w:val="009468DE"/>
    <w:rsid w:val="00980BC3"/>
    <w:rsid w:val="009E69E5"/>
    <w:rsid w:val="009E6E10"/>
    <w:rsid w:val="009F66DC"/>
    <w:rsid w:val="00A25F05"/>
    <w:rsid w:val="00A51033"/>
    <w:rsid w:val="00A53577"/>
    <w:rsid w:val="00A743C0"/>
    <w:rsid w:val="00A84546"/>
    <w:rsid w:val="00A911E4"/>
    <w:rsid w:val="00A9132F"/>
    <w:rsid w:val="00B358B9"/>
    <w:rsid w:val="00B416CC"/>
    <w:rsid w:val="00B51FEA"/>
    <w:rsid w:val="00B746D8"/>
    <w:rsid w:val="00B8201C"/>
    <w:rsid w:val="00BC19AA"/>
    <w:rsid w:val="00BC5540"/>
    <w:rsid w:val="00BE7179"/>
    <w:rsid w:val="00C00296"/>
    <w:rsid w:val="00C224EE"/>
    <w:rsid w:val="00C316EB"/>
    <w:rsid w:val="00C65970"/>
    <w:rsid w:val="00C675AE"/>
    <w:rsid w:val="00C97A94"/>
    <w:rsid w:val="00CC64AC"/>
    <w:rsid w:val="00D31BCE"/>
    <w:rsid w:val="00D3480B"/>
    <w:rsid w:val="00D54E14"/>
    <w:rsid w:val="00D72585"/>
    <w:rsid w:val="00D82BFE"/>
    <w:rsid w:val="00D97F5C"/>
    <w:rsid w:val="00DB148B"/>
    <w:rsid w:val="00DB190F"/>
    <w:rsid w:val="00DB4092"/>
    <w:rsid w:val="00DC4E39"/>
    <w:rsid w:val="00DD6420"/>
    <w:rsid w:val="00DF0019"/>
    <w:rsid w:val="00DF14F3"/>
    <w:rsid w:val="00E376BE"/>
    <w:rsid w:val="00E5154B"/>
    <w:rsid w:val="00E71037"/>
    <w:rsid w:val="00EC350B"/>
    <w:rsid w:val="00F10445"/>
    <w:rsid w:val="00F10FDE"/>
    <w:rsid w:val="00F6298E"/>
    <w:rsid w:val="00F67B1B"/>
    <w:rsid w:val="00F91848"/>
    <w:rsid w:val="00FA267F"/>
    <w:rsid w:val="00FB3E5C"/>
    <w:rsid w:val="00FC22E2"/>
    <w:rsid w:val="00FF0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540"/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148B"/>
    <w:rPr>
      <w:color w:val="0000FF"/>
      <w:u w:val="single"/>
    </w:rPr>
  </w:style>
  <w:style w:type="table" w:styleId="TableGrid">
    <w:name w:val="Table Grid"/>
    <w:basedOn w:val="TableNormal"/>
    <w:uiPriority w:val="59"/>
    <w:rsid w:val="005C14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67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B6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0B64"/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1E0B6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0B64"/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6D4F9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540"/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148B"/>
    <w:rPr>
      <w:color w:val="0000FF"/>
      <w:u w:val="single"/>
    </w:rPr>
  </w:style>
  <w:style w:type="table" w:styleId="TableGrid">
    <w:name w:val="Table Grid"/>
    <w:basedOn w:val="TableNormal"/>
    <w:uiPriority w:val="59"/>
    <w:rsid w:val="005C14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67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B6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0B64"/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1E0B6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0B64"/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6D4F9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0E0AE-6E3C-4017-952B-733A013A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Collège de la Sainte Famille</vt:lpstr>
    </vt:vector>
  </TitlesOfParts>
  <Company>TOSHIBA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de la Sainte Famille</dc:title>
  <dc:creator>J. MIZZI</dc:creator>
  <cp:lastModifiedBy>Dell</cp:lastModifiedBy>
  <cp:revision>4</cp:revision>
  <cp:lastPrinted>2021-08-29T08:59:00Z</cp:lastPrinted>
  <dcterms:created xsi:type="dcterms:W3CDTF">2022-09-09T22:42:00Z</dcterms:created>
  <dcterms:modified xsi:type="dcterms:W3CDTF">2022-09-10T09:59:00Z</dcterms:modified>
</cp:coreProperties>
</file>